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4A" w:rsidRPr="00FE2F0D" w:rsidRDefault="00D122D9" w:rsidP="00FE2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E2F0D">
        <w:rPr>
          <w:rFonts w:ascii="Times New Roman" w:hAnsi="Times New Roman" w:cs="Times New Roman"/>
          <w:color w:val="333333"/>
          <w:sz w:val="28"/>
          <w:szCs w:val="28"/>
        </w:rPr>
        <w:t>На основании </w:t>
      </w:r>
      <w:hyperlink r:id="rId5" w:tgtFrame="_blank" w:history="1">
        <w:r w:rsidRPr="00FE2F0D">
          <w:rPr>
            <w:rStyle w:val="a3"/>
            <w:rFonts w:ascii="Times New Roman" w:hAnsi="Times New Roman" w:cs="Times New Roman"/>
            <w:color w:val="336633"/>
            <w:sz w:val="28"/>
            <w:szCs w:val="28"/>
          </w:rPr>
          <w:t>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Pr="00FE2F0D">
        <w:rPr>
          <w:rFonts w:ascii="Times New Roman" w:hAnsi="Times New Roman" w:cs="Times New Roman"/>
          <w:color w:val="333333"/>
          <w:sz w:val="28"/>
          <w:szCs w:val="28"/>
        </w:rPr>
        <w:t> 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</w:t>
      </w:r>
      <w:proofErr w:type="gramEnd"/>
      <w:r w:rsidRPr="00FE2F0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E2F0D">
        <w:rPr>
          <w:rFonts w:ascii="Times New Roman" w:hAnsi="Times New Roman" w:cs="Times New Roman"/>
          <w:color w:val="333333"/>
          <w:sz w:val="28"/>
          <w:szCs w:val="28"/>
        </w:rPr>
        <w:t>соответствии</w:t>
      </w:r>
      <w:proofErr w:type="gramEnd"/>
      <w:r w:rsidRPr="00FE2F0D">
        <w:rPr>
          <w:rFonts w:ascii="Times New Roman" w:hAnsi="Times New Roman" w:cs="Times New Roman"/>
          <w:color w:val="333333"/>
          <w:sz w:val="28"/>
          <w:szCs w:val="28"/>
        </w:rPr>
        <w:t xml:space="preserve"> с Федеральным законом от 25 декабря 2008 года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sectPr w:rsidR="00DB294A" w:rsidRPr="00FE2F0D" w:rsidSect="00F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D9"/>
    <w:rsid w:val="004F0576"/>
    <w:rsid w:val="005B2A09"/>
    <w:rsid w:val="005C2891"/>
    <w:rsid w:val="00CC6730"/>
    <w:rsid w:val="00D122D9"/>
    <w:rsid w:val="00FD0301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VivoBook</cp:lastModifiedBy>
  <cp:revision>4</cp:revision>
  <dcterms:created xsi:type="dcterms:W3CDTF">2023-05-30T08:02:00Z</dcterms:created>
  <dcterms:modified xsi:type="dcterms:W3CDTF">2023-06-09T08:32:00Z</dcterms:modified>
</cp:coreProperties>
</file>